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E6C" w:rsidRPr="002512D8" w:rsidRDefault="008A6C1F" w:rsidP="002512D8">
      <w:pPr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512D8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217FB" w:rsidRPr="002512D8">
        <w:rPr>
          <w:rFonts w:ascii="Times New Roman" w:hAnsi="Times New Roman" w:cs="Times New Roman"/>
          <w:sz w:val="24"/>
          <w:szCs w:val="24"/>
        </w:rPr>
        <w:t xml:space="preserve">№ </w:t>
      </w:r>
      <w:r w:rsidR="00280A0C" w:rsidRPr="002512D8">
        <w:rPr>
          <w:rFonts w:ascii="Times New Roman" w:hAnsi="Times New Roman" w:cs="Times New Roman"/>
          <w:sz w:val="24"/>
          <w:szCs w:val="24"/>
        </w:rPr>
        <w:t>6</w:t>
      </w:r>
    </w:p>
    <w:p w:rsidR="001A57C7" w:rsidRPr="002512D8" w:rsidRDefault="001A57C7" w:rsidP="002512D8">
      <w:pPr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2512D8">
        <w:rPr>
          <w:rFonts w:ascii="Times New Roman" w:hAnsi="Times New Roman" w:cs="Times New Roman"/>
          <w:sz w:val="24"/>
          <w:szCs w:val="24"/>
        </w:rPr>
        <w:t>к Прогнозу социально-экономического развития</w:t>
      </w:r>
      <w:r w:rsidR="002512D8" w:rsidRPr="002512D8">
        <w:rPr>
          <w:rFonts w:ascii="Times New Roman" w:hAnsi="Times New Roman" w:cs="Times New Roman"/>
          <w:sz w:val="24"/>
          <w:szCs w:val="24"/>
        </w:rPr>
        <w:t xml:space="preserve"> </w:t>
      </w:r>
      <w:r w:rsidRPr="002512D8">
        <w:rPr>
          <w:rFonts w:ascii="Times New Roman" w:hAnsi="Times New Roman" w:cs="Times New Roman"/>
          <w:sz w:val="24"/>
          <w:szCs w:val="24"/>
        </w:rPr>
        <w:t xml:space="preserve">Томской области на 2019 год </w:t>
      </w:r>
      <w:r w:rsidR="002512D8">
        <w:rPr>
          <w:rFonts w:ascii="Times New Roman" w:hAnsi="Times New Roman" w:cs="Times New Roman"/>
          <w:sz w:val="24"/>
          <w:szCs w:val="24"/>
        </w:rPr>
        <w:br/>
      </w:r>
      <w:r w:rsidRPr="002512D8">
        <w:rPr>
          <w:rFonts w:ascii="Times New Roman" w:hAnsi="Times New Roman" w:cs="Times New Roman"/>
          <w:sz w:val="24"/>
          <w:szCs w:val="24"/>
        </w:rPr>
        <w:t>и на</w:t>
      </w:r>
      <w:r w:rsidR="002512D8" w:rsidRPr="002512D8">
        <w:rPr>
          <w:rFonts w:ascii="Times New Roman" w:hAnsi="Times New Roman" w:cs="Times New Roman"/>
          <w:sz w:val="24"/>
          <w:szCs w:val="24"/>
        </w:rPr>
        <w:t xml:space="preserve"> </w:t>
      </w:r>
      <w:r w:rsidRPr="002512D8">
        <w:rPr>
          <w:rFonts w:ascii="Times New Roman" w:hAnsi="Times New Roman" w:cs="Times New Roman"/>
          <w:sz w:val="24"/>
          <w:szCs w:val="24"/>
        </w:rPr>
        <w:t>плановый период 2020</w:t>
      </w:r>
      <w:r w:rsidR="008217FB" w:rsidRPr="002512D8">
        <w:rPr>
          <w:rFonts w:ascii="Times New Roman" w:hAnsi="Times New Roman" w:cs="Times New Roman"/>
          <w:sz w:val="24"/>
          <w:szCs w:val="24"/>
        </w:rPr>
        <w:t xml:space="preserve"> – </w:t>
      </w:r>
      <w:r w:rsidRPr="002512D8">
        <w:rPr>
          <w:rFonts w:ascii="Times New Roman" w:hAnsi="Times New Roman" w:cs="Times New Roman"/>
          <w:sz w:val="24"/>
          <w:szCs w:val="24"/>
        </w:rPr>
        <w:t>2021 годов</w:t>
      </w:r>
    </w:p>
    <w:p w:rsidR="001A57C7" w:rsidRDefault="001A57C7" w:rsidP="001A57C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512D8" w:rsidRPr="001A57C7" w:rsidRDefault="002512D8" w:rsidP="001A57C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A6C1F" w:rsidRPr="002512D8" w:rsidRDefault="00684036" w:rsidP="002512D8">
      <w:pPr>
        <w:spacing w:after="0" w:line="240" w:lineRule="auto"/>
        <w:ind w:left="851" w:right="850"/>
        <w:jc w:val="center"/>
        <w:rPr>
          <w:rFonts w:ascii="Times New Roman" w:hAnsi="Times New Roman" w:cs="Times New Roman"/>
          <w:sz w:val="26"/>
          <w:szCs w:val="26"/>
        </w:rPr>
      </w:pPr>
      <w:r w:rsidRPr="002512D8">
        <w:rPr>
          <w:rFonts w:ascii="Times New Roman" w:hAnsi="Times New Roman" w:cs="Times New Roman"/>
          <w:sz w:val="26"/>
          <w:szCs w:val="26"/>
        </w:rPr>
        <w:t>Крупные и</w:t>
      </w:r>
      <w:r w:rsidR="008A6C1F" w:rsidRPr="002512D8">
        <w:rPr>
          <w:rFonts w:ascii="Times New Roman" w:hAnsi="Times New Roman" w:cs="Times New Roman"/>
          <w:sz w:val="26"/>
          <w:szCs w:val="26"/>
        </w:rPr>
        <w:t>нвестиционные проекты, реализуемые на территории Томской области в 201</w:t>
      </w:r>
      <w:r w:rsidR="005B3FC4" w:rsidRPr="002512D8">
        <w:rPr>
          <w:rFonts w:ascii="Times New Roman" w:hAnsi="Times New Roman" w:cs="Times New Roman"/>
          <w:sz w:val="26"/>
          <w:szCs w:val="26"/>
        </w:rPr>
        <w:t>8 году и запланированные</w:t>
      </w:r>
      <w:r w:rsidR="002512D8">
        <w:rPr>
          <w:rFonts w:ascii="Times New Roman" w:hAnsi="Times New Roman" w:cs="Times New Roman"/>
          <w:sz w:val="26"/>
          <w:szCs w:val="26"/>
        </w:rPr>
        <w:t xml:space="preserve"> </w:t>
      </w:r>
      <w:r w:rsidR="008A6C1F" w:rsidRPr="002512D8">
        <w:rPr>
          <w:rFonts w:ascii="Times New Roman" w:hAnsi="Times New Roman" w:cs="Times New Roman"/>
          <w:sz w:val="26"/>
          <w:szCs w:val="26"/>
        </w:rPr>
        <w:t xml:space="preserve">к реализации </w:t>
      </w:r>
      <w:r w:rsidR="002512D8">
        <w:rPr>
          <w:rFonts w:ascii="Times New Roman" w:hAnsi="Times New Roman" w:cs="Times New Roman"/>
          <w:sz w:val="26"/>
          <w:szCs w:val="26"/>
        </w:rPr>
        <w:br/>
      </w:r>
      <w:r w:rsidR="002E1260" w:rsidRPr="002512D8">
        <w:rPr>
          <w:rFonts w:ascii="Times New Roman" w:hAnsi="Times New Roman" w:cs="Times New Roman"/>
          <w:sz w:val="26"/>
          <w:szCs w:val="26"/>
        </w:rPr>
        <w:t>в</w:t>
      </w:r>
      <w:r w:rsidR="008A6C1F" w:rsidRPr="002512D8">
        <w:rPr>
          <w:rFonts w:ascii="Times New Roman" w:hAnsi="Times New Roman" w:cs="Times New Roman"/>
          <w:sz w:val="26"/>
          <w:szCs w:val="26"/>
        </w:rPr>
        <w:t xml:space="preserve"> 201</w:t>
      </w:r>
      <w:r w:rsidR="005B3FC4" w:rsidRPr="002512D8">
        <w:rPr>
          <w:rFonts w:ascii="Times New Roman" w:hAnsi="Times New Roman" w:cs="Times New Roman"/>
          <w:sz w:val="26"/>
          <w:szCs w:val="26"/>
        </w:rPr>
        <w:t>9</w:t>
      </w:r>
      <w:r w:rsidR="002512D8">
        <w:rPr>
          <w:rFonts w:ascii="Times New Roman" w:hAnsi="Times New Roman" w:cs="Times New Roman"/>
          <w:sz w:val="26"/>
          <w:szCs w:val="26"/>
        </w:rPr>
        <w:t xml:space="preserve"> – </w:t>
      </w:r>
      <w:r w:rsidR="008A6C1F" w:rsidRPr="002512D8">
        <w:rPr>
          <w:rFonts w:ascii="Times New Roman" w:hAnsi="Times New Roman" w:cs="Times New Roman"/>
          <w:sz w:val="26"/>
          <w:szCs w:val="26"/>
        </w:rPr>
        <w:t>20</w:t>
      </w:r>
      <w:r w:rsidR="00E03C86" w:rsidRPr="002512D8">
        <w:rPr>
          <w:rFonts w:ascii="Times New Roman" w:hAnsi="Times New Roman" w:cs="Times New Roman"/>
          <w:sz w:val="26"/>
          <w:szCs w:val="26"/>
        </w:rPr>
        <w:t>2</w:t>
      </w:r>
      <w:r w:rsidR="005B3FC4" w:rsidRPr="002512D8">
        <w:rPr>
          <w:rFonts w:ascii="Times New Roman" w:hAnsi="Times New Roman" w:cs="Times New Roman"/>
          <w:sz w:val="26"/>
          <w:szCs w:val="26"/>
        </w:rPr>
        <w:t>1</w:t>
      </w:r>
      <w:r w:rsidR="008A6C1F" w:rsidRPr="002512D8">
        <w:rPr>
          <w:rFonts w:ascii="Times New Roman" w:hAnsi="Times New Roman" w:cs="Times New Roman"/>
          <w:sz w:val="26"/>
          <w:szCs w:val="26"/>
        </w:rPr>
        <w:t xml:space="preserve"> год</w:t>
      </w:r>
      <w:r w:rsidR="005B3FC4" w:rsidRPr="002512D8">
        <w:rPr>
          <w:rFonts w:ascii="Times New Roman" w:hAnsi="Times New Roman" w:cs="Times New Roman"/>
          <w:sz w:val="26"/>
          <w:szCs w:val="26"/>
        </w:rPr>
        <w:t>ах</w:t>
      </w:r>
    </w:p>
    <w:p w:rsidR="008217FB" w:rsidRPr="002512D8" w:rsidRDefault="008217FB" w:rsidP="002512D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A26B4" w:rsidRPr="002512D8" w:rsidRDefault="009A26B4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2512D8">
        <w:rPr>
          <w:rFonts w:ascii="Times New Roman" w:hAnsi="Times New Roman" w:cs="Times New Roman"/>
          <w:sz w:val="26"/>
          <w:szCs w:val="26"/>
          <w:u w:val="single"/>
        </w:rPr>
        <w:t>Сельское, лесное хозяйство, охота, рыболовство и рыбоводство:</w:t>
      </w:r>
    </w:p>
    <w:p w:rsidR="0079654D" w:rsidRPr="002512D8" w:rsidRDefault="0079654D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2D8">
        <w:rPr>
          <w:rFonts w:ascii="Times New Roman" w:hAnsi="Times New Roman" w:cs="Times New Roman"/>
          <w:sz w:val="26"/>
          <w:szCs w:val="26"/>
        </w:rPr>
        <w:t xml:space="preserve">– организация производства товарного зерна и кормов </w:t>
      </w:r>
      <w:r w:rsidR="002512D8">
        <w:rPr>
          <w:rFonts w:ascii="Times New Roman" w:hAnsi="Times New Roman" w:cs="Times New Roman"/>
          <w:sz w:val="26"/>
          <w:szCs w:val="26"/>
        </w:rPr>
        <w:br/>
      </w:r>
      <w:r w:rsidRPr="002512D8">
        <w:rPr>
          <w:rFonts w:ascii="Times New Roman" w:hAnsi="Times New Roman" w:cs="Times New Roman"/>
          <w:sz w:val="26"/>
          <w:szCs w:val="26"/>
        </w:rPr>
        <w:t>для животноводческих ферм (ООО «Агропромышленный комплекс «Первомайский»);</w:t>
      </w:r>
    </w:p>
    <w:p w:rsidR="00864B6E" w:rsidRPr="002512D8" w:rsidRDefault="00864B6E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2D8">
        <w:rPr>
          <w:rFonts w:ascii="Times New Roman" w:hAnsi="Times New Roman" w:cs="Times New Roman"/>
          <w:sz w:val="26"/>
          <w:szCs w:val="26"/>
        </w:rPr>
        <w:noBreakHyphen/>
        <w:t xml:space="preserve"> реконструкция молочного комплекса на 1100 голов дойного стада, </w:t>
      </w:r>
      <w:r w:rsidR="002512D8">
        <w:rPr>
          <w:rFonts w:ascii="Times New Roman" w:hAnsi="Times New Roman" w:cs="Times New Roman"/>
          <w:sz w:val="26"/>
          <w:szCs w:val="26"/>
        </w:rPr>
        <w:br/>
      </w:r>
      <w:r w:rsidRPr="002512D8">
        <w:rPr>
          <w:rFonts w:ascii="Times New Roman" w:hAnsi="Times New Roman" w:cs="Times New Roman"/>
          <w:sz w:val="26"/>
          <w:szCs w:val="26"/>
        </w:rPr>
        <w:t>ООО «СПК «</w:t>
      </w:r>
      <w:proofErr w:type="spellStart"/>
      <w:r w:rsidRPr="002512D8">
        <w:rPr>
          <w:rFonts w:ascii="Times New Roman" w:hAnsi="Times New Roman" w:cs="Times New Roman"/>
          <w:sz w:val="26"/>
          <w:szCs w:val="26"/>
        </w:rPr>
        <w:t>Межениновский</w:t>
      </w:r>
      <w:proofErr w:type="spellEnd"/>
      <w:r w:rsidRPr="002512D8">
        <w:rPr>
          <w:rFonts w:ascii="Times New Roman" w:hAnsi="Times New Roman" w:cs="Times New Roman"/>
          <w:sz w:val="26"/>
          <w:szCs w:val="26"/>
        </w:rPr>
        <w:t>»;</w:t>
      </w:r>
    </w:p>
    <w:p w:rsidR="00864B6E" w:rsidRPr="002512D8" w:rsidRDefault="00864B6E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2D8">
        <w:rPr>
          <w:rFonts w:ascii="Times New Roman" w:hAnsi="Times New Roman" w:cs="Times New Roman"/>
          <w:sz w:val="26"/>
          <w:szCs w:val="26"/>
        </w:rPr>
        <w:noBreakHyphen/>
        <w:t> реконструкция молочной фермы и увеличение ее производственной мощности до 3240 тонн молока в год, ООО «Агрофирма «</w:t>
      </w:r>
      <w:proofErr w:type="spellStart"/>
      <w:r w:rsidRPr="002512D8">
        <w:rPr>
          <w:rFonts w:ascii="Times New Roman" w:hAnsi="Times New Roman" w:cs="Times New Roman"/>
          <w:sz w:val="26"/>
          <w:szCs w:val="26"/>
        </w:rPr>
        <w:t>Межениновская</w:t>
      </w:r>
      <w:proofErr w:type="spellEnd"/>
      <w:r w:rsidRPr="002512D8">
        <w:rPr>
          <w:rFonts w:ascii="Times New Roman" w:hAnsi="Times New Roman" w:cs="Times New Roman"/>
          <w:sz w:val="26"/>
          <w:szCs w:val="26"/>
        </w:rPr>
        <w:t>»;</w:t>
      </w:r>
    </w:p>
    <w:p w:rsidR="0079654D" w:rsidRPr="002512D8" w:rsidRDefault="0079654D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2D8">
        <w:rPr>
          <w:rFonts w:ascii="Times New Roman" w:hAnsi="Times New Roman" w:cs="Times New Roman"/>
          <w:sz w:val="26"/>
          <w:szCs w:val="26"/>
        </w:rPr>
        <w:t>– реконструкция молочной фермы на 1850 голов (ООО «Спас»);</w:t>
      </w:r>
    </w:p>
    <w:p w:rsidR="0079654D" w:rsidRPr="002512D8" w:rsidRDefault="0079654D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2D8">
        <w:rPr>
          <w:rFonts w:ascii="Times New Roman" w:hAnsi="Times New Roman" w:cs="Times New Roman"/>
          <w:sz w:val="26"/>
          <w:szCs w:val="26"/>
        </w:rPr>
        <w:t xml:space="preserve">– строительство молочного комплекса на 1200 голов дойного стада вблизи деревни </w:t>
      </w:r>
      <w:proofErr w:type="spellStart"/>
      <w:r w:rsidRPr="002512D8">
        <w:rPr>
          <w:rFonts w:ascii="Times New Roman" w:hAnsi="Times New Roman" w:cs="Times New Roman"/>
          <w:sz w:val="26"/>
          <w:szCs w:val="26"/>
        </w:rPr>
        <w:t>Кульдорск</w:t>
      </w:r>
      <w:proofErr w:type="spellEnd"/>
      <w:r w:rsidRPr="002512D8">
        <w:rPr>
          <w:rFonts w:ascii="Times New Roman" w:hAnsi="Times New Roman" w:cs="Times New Roman"/>
          <w:sz w:val="26"/>
          <w:szCs w:val="26"/>
        </w:rPr>
        <w:t xml:space="preserve"> Первомайского района Томской области (ООО «Молочная ферма»);</w:t>
      </w:r>
    </w:p>
    <w:p w:rsidR="009A26B4" w:rsidRPr="002512D8" w:rsidRDefault="0079654D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2D8">
        <w:rPr>
          <w:rFonts w:ascii="Times New Roman" w:hAnsi="Times New Roman" w:cs="Times New Roman"/>
          <w:sz w:val="26"/>
          <w:szCs w:val="26"/>
        </w:rPr>
        <w:t>– организация экспортно-ориентированной переработки льна в Томской области (ООО «Агро»).</w:t>
      </w:r>
    </w:p>
    <w:p w:rsidR="00BA2DD4" w:rsidRPr="002512D8" w:rsidRDefault="00BA2DD4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9A26B4" w:rsidRPr="002512D8" w:rsidRDefault="009A26B4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2512D8">
        <w:rPr>
          <w:rFonts w:ascii="Times New Roman" w:hAnsi="Times New Roman" w:cs="Times New Roman"/>
          <w:sz w:val="26"/>
          <w:szCs w:val="26"/>
          <w:u w:val="single"/>
        </w:rPr>
        <w:t>Добыча полезных ископаемых:</w:t>
      </w:r>
    </w:p>
    <w:p w:rsidR="000A1387" w:rsidRPr="002512D8" w:rsidRDefault="000A1387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2D8">
        <w:rPr>
          <w:rFonts w:ascii="Times New Roman" w:hAnsi="Times New Roman" w:cs="Times New Roman"/>
          <w:sz w:val="26"/>
          <w:szCs w:val="26"/>
        </w:rPr>
        <w:t>– развитие добычи углеводородного сырья на территории Томской области (ОАО «</w:t>
      </w:r>
      <w:proofErr w:type="spellStart"/>
      <w:r w:rsidRPr="002512D8">
        <w:rPr>
          <w:rFonts w:ascii="Times New Roman" w:hAnsi="Times New Roman" w:cs="Times New Roman"/>
          <w:sz w:val="26"/>
          <w:szCs w:val="26"/>
        </w:rPr>
        <w:t>Томскгазпром</w:t>
      </w:r>
      <w:proofErr w:type="spellEnd"/>
      <w:r w:rsidRPr="002512D8">
        <w:rPr>
          <w:rFonts w:ascii="Times New Roman" w:hAnsi="Times New Roman" w:cs="Times New Roman"/>
          <w:sz w:val="26"/>
          <w:szCs w:val="26"/>
        </w:rPr>
        <w:t>»);</w:t>
      </w:r>
    </w:p>
    <w:p w:rsidR="000A1387" w:rsidRPr="002512D8" w:rsidRDefault="000A1387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2D8">
        <w:rPr>
          <w:rFonts w:ascii="Times New Roman" w:hAnsi="Times New Roman" w:cs="Times New Roman"/>
          <w:sz w:val="26"/>
          <w:szCs w:val="26"/>
        </w:rPr>
        <w:t>– бурение скважин на Южно-</w:t>
      </w:r>
      <w:proofErr w:type="spellStart"/>
      <w:r w:rsidRPr="002512D8">
        <w:rPr>
          <w:rFonts w:ascii="Times New Roman" w:hAnsi="Times New Roman" w:cs="Times New Roman"/>
          <w:sz w:val="26"/>
          <w:szCs w:val="26"/>
        </w:rPr>
        <w:t>Пудинском</w:t>
      </w:r>
      <w:proofErr w:type="spellEnd"/>
      <w:r w:rsidRPr="002512D8">
        <w:rPr>
          <w:rFonts w:ascii="Times New Roman" w:hAnsi="Times New Roman" w:cs="Times New Roman"/>
          <w:sz w:val="26"/>
          <w:szCs w:val="26"/>
        </w:rPr>
        <w:t xml:space="preserve"> лицензионном участке </w:t>
      </w:r>
      <w:r w:rsidR="002512D8">
        <w:rPr>
          <w:rFonts w:ascii="Times New Roman" w:hAnsi="Times New Roman" w:cs="Times New Roman"/>
          <w:sz w:val="26"/>
          <w:szCs w:val="26"/>
        </w:rPr>
        <w:br/>
      </w:r>
      <w:r w:rsidRPr="002512D8">
        <w:rPr>
          <w:rFonts w:ascii="Times New Roman" w:hAnsi="Times New Roman" w:cs="Times New Roman"/>
          <w:sz w:val="26"/>
          <w:szCs w:val="26"/>
        </w:rPr>
        <w:t>в 2014</w:t>
      </w:r>
      <w:r w:rsidR="008217FB" w:rsidRPr="002512D8">
        <w:rPr>
          <w:rFonts w:ascii="Times New Roman" w:hAnsi="Times New Roman" w:cs="Times New Roman"/>
          <w:sz w:val="26"/>
          <w:szCs w:val="26"/>
        </w:rPr>
        <w:t xml:space="preserve"> – </w:t>
      </w:r>
      <w:r w:rsidRPr="002512D8">
        <w:rPr>
          <w:rFonts w:ascii="Times New Roman" w:hAnsi="Times New Roman" w:cs="Times New Roman"/>
          <w:sz w:val="26"/>
          <w:szCs w:val="26"/>
        </w:rPr>
        <w:t>2019 годах на территории Томской области (ООО «</w:t>
      </w:r>
      <w:proofErr w:type="spellStart"/>
      <w:r w:rsidRPr="002512D8">
        <w:rPr>
          <w:rFonts w:ascii="Times New Roman" w:hAnsi="Times New Roman" w:cs="Times New Roman"/>
          <w:sz w:val="26"/>
          <w:szCs w:val="26"/>
        </w:rPr>
        <w:t>Газпромнефть</w:t>
      </w:r>
      <w:proofErr w:type="spellEnd"/>
      <w:r w:rsidRPr="002512D8">
        <w:rPr>
          <w:rFonts w:ascii="Times New Roman" w:hAnsi="Times New Roman" w:cs="Times New Roman"/>
          <w:sz w:val="26"/>
          <w:szCs w:val="26"/>
        </w:rPr>
        <w:t>-Восток»);</w:t>
      </w:r>
    </w:p>
    <w:p w:rsidR="00E2581B" w:rsidRPr="002512D8" w:rsidRDefault="00E2581B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2D8">
        <w:rPr>
          <w:rFonts w:ascii="Times New Roman" w:hAnsi="Times New Roman" w:cs="Times New Roman"/>
          <w:sz w:val="26"/>
          <w:szCs w:val="26"/>
        </w:rPr>
        <w:noBreakHyphen/>
        <w:t xml:space="preserve"> разработка технологий поиска и разведки потенциально продуктивных объектов в отложениях </w:t>
      </w:r>
      <w:proofErr w:type="spellStart"/>
      <w:r w:rsidRPr="002512D8">
        <w:rPr>
          <w:rFonts w:ascii="Times New Roman" w:hAnsi="Times New Roman" w:cs="Times New Roman"/>
          <w:sz w:val="26"/>
          <w:szCs w:val="26"/>
        </w:rPr>
        <w:t>доюрского</w:t>
      </w:r>
      <w:proofErr w:type="spellEnd"/>
      <w:r w:rsidRPr="002512D8">
        <w:rPr>
          <w:rFonts w:ascii="Times New Roman" w:hAnsi="Times New Roman" w:cs="Times New Roman"/>
          <w:sz w:val="26"/>
          <w:szCs w:val="26"/>
        </w:rPr>
        <w:t xml:space="preserve"> комплекса Томской области</w:t>
      </w:r>
      <w:r w:rsidR="00DB218F" w:rsidRPr="002512D8">
        <w:rPr>
          <w:rFonts w:ascii="Times New Roman" w:hAnsi="Times New Roman" w:cs="Times New Roman"/>
          <w:sz w:val="26"/>
          <w:szCs w:val="26"/>
        </w:rPr>
        <w:t xml:space="preserve"> </w:t>
      </w:r>
      <w:r w:rsidR="002512D8">
        <w:rPr>
          <w:rFonts w:ascii="Times New Roman" w:hAnsi="Times New Roman" w:cs="Times New Roman"/>
          <w:sz w:val="26"/>
          <w:szCs w:val="26"/>
        </w:rPr>
        <w:br/>
      </w:r>
      <w:r w:rsidR="00DB218F" w:rsidRPr="002512D8">
        <w:rPr>
          <w:rFonts w:ascii="Times New Roman" w:hAnsi="Times New Roman" w:cs="Times New Roman"/>
          <w:sz w:val="26"/>
          <w:szCs w:val="26"/>
        </w:rPr>
        <w:t>(ООО «</w:t>
      </w:r>
      <w:proofErr w:type="spellStart"/>
      <w:r w:rsidR="00DB218F" w:rsidRPr="002512D8">
        <w:rPr>
          <w:rFonts w:ascii="Times New Roman" w:hAnsi="Times New Roman" w:cs="Times New Roman"/>
          <w:sz w:val="26"/>
          <w:szCs w:val="26"/>
        </w:rPr>
        <w:t>Газпромнефть</w:t>
      </w:r>
      <w:proofErr w:type="spellEnd"/>
      <w:r w:rsidR="00DB218F" w:rsidRPr="002512D8">
        <w:rPr>
          <w:rFonts w:ascii="Times New Roman" w:hAnsi="Times New Roman" w:cs="Times New Roman"/>
          <w:sz w:val="26"/>
          <w:szCs w:val="26"/>
        </w:rPr>
        <w:t>-Восток»);</w:t>
      </w:r>
    </w:p>
    <w:p w:rsidR="000A1387" w:rsidRPr="002512D8" w:rsidRDefault="000A1387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2D8">
        <w:rPr>
          <w:rFonts w:ascii="Times New Roman" w:hAnsi="Times New Roman" w:cs="Times New Roman"/>
          <w:sz w:val="26"/>
          <w:szCs w:val="26"/>
        </w:rPr>
        <w:t>– проекты по бурению скважин, освоению и обустройству месторождений (ООО «Томская нефть», ОАО «</w:t>
      </w:r>
      <w:proofErr w:type="spellStart"/>
      <w:r w:rsidRPr="002512D8">
        <w:rPr>
          <w:rFonts w:ascii="Times New Roman" w:hAnsi="Times New Roman" w:cs="Times New Roman"/>
          <w:sz w:val="26"/>
          <w:szCs w:val="26"/>
        </w:rPr>
        <w:t>Томскнефть</w:t>
      </w:r>
      <w:proofErr w:type="spellEnd"/>
      <w:r w:rsidRPr="002512D8">
        <w:rPr>
          <w:rFonts w:ascii="Times New Roman" w:hAnsi="Times New Roman" w:cs="Times New Roman"/>
          <w:sz w:val="26"/>
          <w:szCs w:val="26"/>
        </w:rPr>
        <w:t xml:space="preserve"> ВНК», ООО «</w:t>
      </w:r>
      <w:proofErr w:type="spellStart"/>
      <w:r w:rsidRPr="002512D8">
        <w:rPr>
          <w:rFonts w:ascii="Times New Roman" w:hAnsi="Times New Roman" w:cs="Times New Roman"/>
          <w:sz w:val="26"/>
          <w:szCs w:val="26"/>
        </w:rPr>
        <w:t>Альянснефтегаз</w:t>
      </w:r>
      <w:proofErr w:type="spellEnd"/>
      <w:r w:rsidRPr="002512D8">
        <w:rPr>
          <w:rFonts w:ascii="Times New Roman" w:hAnsi="Times New Roman" w:cs="Times New Roman"/>
          <w:sz w:val="26"/>
          <w:szCs w:val="26"/>
        </w:rPr>
        <w:t xml:space="preserve">», </w:t>
      </w:r>
      <w:r w:rsidR="002512D8">
        <w:rPr>
          <w:rFonts w:ascii="Times New Roman" w:hAnsi="Times New Roman" w:cs="Times New Roman"/>
          <w:sz w:val="26"/>
          <w:szCs w:val="26"/>
        </w:rPr>
        <w:br/>
      </w:r>
      <w:r w:rsidRPr="002512D8">
        <w:rPr>
          <w:rFonts w:ascii="Times New Roman" w:hAnsi="Times New Roman" w:cs="Times New Roman"/>
          <w:sz w:val="26"/>
          <w:szCs w:val="26"/>
        </w:rPr>
        <w:t>ООО «</w:t>
      </w:r>
      <w:proofErr w:type="spellStart"/>
      <w:r w:rsidRPr="002512D8">
        <w:rPr>
          <w:rFonts w:ascii="Times New Roman" w:hAnsi="Times New Roman" w:cs="Times New Roman"/>
          <w:sz w:val="26"/>
          <w:szCs w:val="26"/>
        </w:rPr>
        <w:t>Томскгеонефтегаз</w:t>
      </w:r>
      <w:proofErr w:type="spellEnd"/>
      <w:r w:rsidRPr="002512D8">
        <w:rPr>
          <w:rFonts w:ascii="Times New Roman" w:hAnsi="Times New Roman" w:cs="Times New Roman"/>
          <w:sz w:val="26"/>
          <w:szCs w:val="26"/>
        </w:rPr>
        <w:t>» и других организаций);</w:t>
      </w:r>
    </w:p>
    <w:p w:rsidR="009A26B4" w:rsidRPr="002512D8" w:rsidRDefault="000A1387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2512D8">
        <w:rPr>
          <w:rFonts w:ascii="Times New Roman" w:hAnsi="Times New Roman" w:cs="Times New Roman"/>
          <w:sz w:val="26"/>
          <w:szCs w:val="26"/>
        </w:rPr>
        <w:t xml:space="preserve">– разработка </w:t>
      </w:r>
      <w:proofErr w:type="spellStart"/>
      <w:r w:rsidRPr="002512D8">
        <w:rPr>
          <w:rFonts w:ascii="Times New Roman" w:hAnsi="Times New Roman" w:cs="Times New Roman"/>
          <w:sz w:val="26"/>
          <w:szCs w:val="26"/>
        </w:rPr>
        <w:t>Туганского</w:t>
      </w:r>
      <w:proofErr w:type="spellEnd"/>
      <w:r w:rsidRPr="002512D8">
        <w:rPr>
          <w:rFonts w:ascii="Times New Roman" w:hAnsi="Times New Roman" w:cs="Times New Roman"/>
          <w:sz w:val="26"/>
          <w:szCs w:val="26"/>
        </w:rPr>
        <w:t xml:space="preserve"> ильменит-</w:t>
      </w:r>
      <w:proofErr w:type="spellStart"/>
      <w:r w:rsidRPr="002512D8">
        <w:rPr>
          <w:rFonts w:ascii="Times New Roman" w:hAnsi="Times New Roman" w:cs="Times New Roman"/>
          <w:sz w:val="26"/>
          <w:szCs w:val="26"/>
        </w:rPr>
        <w:t>цирконового</w:t>
      </w:r>
      <w:proofErr w:type="spellEnd"/>
      <w:r w:rsidRPr="002512D8">
        <w:rPr>
          <w:rFonts w:ascii="Times New Roman" w:hAnsi="Times New Roman" w:cs="Times New Roman"/>
          <w:sz w:val="26"/>
          <w:szCs w:val="26"/>
        </w:rPr>
        <w:t xml:space="preserve"> месторождения </w:t>
      </w:r>
      <w:r w:rsidR="002512D8">
        <w:rPr>
          <w:rFonts w:ascii="Times New Roman" w:hAnsi="Times New Roman" w:cs="Times New Roman"/>
          <w:sz w:val="26"/>
          <w:szCs w:val="26"/>
        </w:rPr>
        <w:br/>
      </w:r>
      <w:r w:rsidRPr="002512D8">
        <w:rPr>
          <w:rFonts w:ascii="Times New Roman" w:hAnsi="Times New Roman" w:cs="Times New Roman"/>
          <w:sz w:val="26"/>
          <w:szCs w:val="26"/>
        </w:rPr>
        <w:t>и увеличения производственных мощностей (АО «ТГОК «Ильменит»).</w:t>
      </w:r>
    </w:p>
    <w:p w:rsidR="00BA2DD4" w:rsidRPr="002512D8" w:rsidRDefault="00BA2DD4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9A26B4" w:rsidRPr="002512D8" w:rsidRDefault="009A26B4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2512D8">
        <w:rPr>
          <w:rFonts w:ascii="Times New Roman" w:hAnsi="Times New Roman" w:cs="Times New Roman"/>
          <w:sz w:val="26"/>
          <w:szCs w:val="26"/>
          <w:u w:val="single"/>
        </w:rPr>
        <w:t>Обрабатывающие производства:</w:t>
      </w:r>
    </w:p>
    <w:p w:rsidR="00344B7E" w:rsidRPr="002512D8" w:rsidRDefault="00344B7E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2D8">
        <w:rPr>
          <w:rFonts w:ascii="Times New Roman" w:hAnsi="Times New Roman" w:cs="Times New Roman"/>
          <w:sz w:val="26"/>
          <w:szCs w:val="26"/>
        </w:rPr>
        <w:t>– строительство кондитерской фабрики (ООО «</w:t>
      </w:r>
      <w:proofErr w:type="spellStart"/>
      <w:r w:rsidRPr="002512D8">
        <w:rPr>
          <w:rFonts w:ascii="Times New Roman" w:hAnsi="Times New Roman" w:cs="Times New Roman"/>
          <w:sz w:val="26"/>
          <w:szCs w:val="26"/>
        </w:rPr>
        <w:t>Экофуд</w:t>
      </w:r>
      <w:proofErr w:type="spellEnd"/>
      <w:r w:rsidRPr="002512D8">
        <w:rPr>
          <w:rFonts w:ascii="Times New Roman" w:hAnsi="Times New Roman" w:cs="Times New Roman"/>
          <w:sz w:val="26"/>
          <w:szCs w:val="26"/>
        </w:rPr>
        <w:t>»);</w:t>
      </w:r>
    </w:p>
    <w:p w:rsidR="00344B7E" w:rsidRPr="002512D8" w:rsidRDefault="00344B7E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2D8">
        <w:rPr>
          <w:rFonts w:ascii="Times New Roman" w:hAnsi="Times New Roman" w:cs="Times New Roman"/>
          <w:sz w:val="26"/>
          <w:szCs w:val="26"/>
        </w:rPr>
        <w:t>– модернизация производства кондитерских изделий на основе кедрового ореха, семян, ягод и сушеных фруктов (ООО «Эко-фабрика Сибирский кедр»);</w:t>
      </w:r>
    </w:p>
    <w:p w:rsidR="00344B7E" w:rsidRPr="002512D8" w:rsidRDefault="00344B7E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2D8">
        <w:rPr>
          <w:rFonts w:ascii="Times New Roman" w:hAnsi="Times New Roman" w:cs="Times New Roman"/>
          <w:sz w:val="26"/>
          <w:szCs w:val="26"/>
        </w:rPr>
        <w:t>– создание лесопромышлен</w:t>
      </w:r>
      <w:r w:rsidR="002512D8">
        <w:rPr>
          <w:rFonts w:ascii="Times New Roman" w:hAnsi="Times New Roman" w:cs="Times New Roman"/>
          <w:sz w:val="26"/>
          <w:szCs w:val="26"/>
        </w:rPr>
        <w:t>ного индустриального парка в г. </w:t>
      </w:r>
      <w:r w:rsidRPr="002512D8">
        <w:rPr>
          <w:rFonts w:ascii="Times New Roman" w:hAnsi="Times New Roman" w:cs="Times New Roman"/>
          <w:sz w:val="26"/>
          <w:szCs w:val="26"/>
        </w:rPr>
        <w:t>Асино (АО «</w:t>
      </w:r>
      <w:proofErr w:type="spellStart"/>
      <w:r w:rsidRPr="002512D8">
        <w:rPr>
          <w:rFonts w:ascii="Times New Roman" w:hAnsi="Times New Roman" w:cs="Times New Roman"/>
          <w:sz w:val="26"/>
          <w:szCs w:val="26"/>
        </w:rPr>
        <w:t>Рускитинвест</w:t>
      </w:r>
      <w:proofErr w:type="spellEnd"/>
      <w:r w:rsidRPr="002512D8">
        <w:rPr>
          <w:rFonts w:ascii="Times New Roman" w:hAnsi="Times New Roman" w:cs="Times New Roman"/>
          <w:sz w:val="26"/>
          <w:szCs w:val="26"/>
        </w:rPr>
        <w:t xml:space="preserve">» </w:t>
      </w:r>
      <w:proofErr w:type="gramStart"/>
      <w:r w:rsidRPr="002512D8">
        <w:rPr>
          <w:rFonts w:ascii="Times New Roman" w:hAnsi="Times New Roman" w:cs="Times New Roman"/>
          <w:sz w:val="26"/>
          <w:szCs w:val="26"/>
        </w:rPr>
        <w:t>и ООО</w:t>
      </w:r>
      <w:proofErr w:type="gramEnd"/>
      <w:r w:rsidRPr="002512D8">
        <w:rPr>
          <w:rFonts w:ascii="Times New Roman" w:hAnsi="Times New Roman" w:cs="Times New Roman"/>
          <w:sz w:val="26"/>
          <w:szCs w:val="26"/>
        </w:rPr>
        <w:t xml:space="preserve"> </w:t>
      </w:r>
      <w:r w:rsidR="008217FB" w:rsidRPr="002512D8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8217FB" w:rsidRPr="002512D8">
        <w:rPr>
          <w:rFonts w:ascii="Times New Roman" w:hAnsi="Times New Roman" w:cs="Times New Roman"/>
          <w:sz w:val="26"/>
          <w:szCs w:val="26"/>
        </w:rPr>
        <w:t>Хенда</w:t>
      </w:r>
      <w:proofErr w:type="spellEnd"/>
      <w:r w:rsidR="008217FB" w:rsidRPr="002512D8">
        <w:rPr>
          <w:rFonts w:ascii="Times New Roman" w:hAnsi="Times New Roman" w:cs="Times New Roman"/>
          <w:sz w:val="26"/>
          <w:szCs w:val="26"/>
        </w:rPr>
        <w:t>-</w:t>
      </w:r>
      <w:r w:rsidRPr="002512D8">
        <w:rPr>
          <w:rFonts w:ascii="Times New Roman" w:hAnsi="Times New Roman" w:cs="Times New Roman"/>
          <w:sz w:val="26"/>
          <w:szCs w:val="26"/>
        </w:rPr>
        <w:t>Сибирь»);</w:t>
      </w:r>
    </w:p>
    <w:p w:rsidR="00344B7E" w:rsidRPr="002512D8" w:rsidRDefault="00344B7E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2D8">
        <w:rPr>
          <w:rFonts w:ascii="Times New Roman" w:hAnsi="Times New Roman" w:cs="Times New Roman"/>
          <w:sz w:val="26"/>
          <w:szCs w:val="26"/>
        </w:rPr>
        <w:t>– создание лесозаготовительной инфраструктуры для освоения труднодоступных лес</w:t>
      </w:r>
      <w:r w:rsidR="008217FB" w:rsidRPr="002512D8">
        <w:rPr>
          <w:rFonts w:ascii="Times New Roman" w:hAnsi="Times New Roman" w:cs="Times New Roman"/>
          <w:sz w:val="26"/>
          <w:szCs w:val="26"/>
        </w:rPr>
        <w:t>ных территорий в Александровском</w:t>
      </w:r>
      <w:r w:rsidRPr="002512D8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2512D8">
        <w:rPr>
          <w:rFonts w:ascii="Times New Roman" w:hAnsi="Times New Roman" w:cs="Times New Roman"/>
          <w:sz w:val="26"/>
          <w:szCs w:val="26"/>
        </w:rPr>
        <w:t>Каргасокском</w:t>
      </w:r>
      <w:proofErr w:type="spellEnd"/>
      <w:r w:rsidRPr="002512D8">
        <w:rPr>
          <w:rFonts w:ascii="Times New Roman" w:hAnsi="Times New Roman" w:cs="Times New Roman"/>
          <w:sz w:val="26"/>
          <w:szCs w:val="26"/>
        </w:rPr>
        <w:t xml:space="preserve"> районах </w:t>
      </w:r>
      <w:r w:rsidRPr="002512D8">
        <w:rPr>
          <w:rFonts w:ascii="Times New Roman" w:hAnsi="Times New Roman" w:cs="Times New Roman"/>
          <w:sz w:val="26"/>
          <w:szCs w:val="26"/>
        </w:rPr>
        <w:lastRenderedPageBreak/>
        <w:t>Томской области. Создание мощностей по комплек</w:t>
      </w:r>
      <w:r w:rsidR="008217FB" w:rsidRPr="002512D8">
        <w:rPr>
          <w:rFonts w:ascii="Times New Roman" w:hAnsi="Times New Roman" w:cs="Times New Roman"/>
          <w:sz w:val="26"/>
          <w:szCs w:val="26"/>
        </w:rPr>
        <w:t xml:space="preserve">сной переработке древесины </w:t>
      </w:r>
      <w:r w:rsidR="002512D8">
        <w:rPr>
          <w:rFonts w:ascii="Times New Roman" w:hAnsi="Times New Roman" w:cs="Times New Roman"/>
          <w:sz w:val="26"/>
          <w:szCs w:val="26"/>
        </w:rPr>
        <w:br/>
      </w:r>
      <w:proofErr w:type="gramStart"/>
      <w:r w:rsidR="008217FB" w:rsidRPr="002512D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8217FB" w:rsidRPr="002512D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217FB" w:rsidRPr="002512D8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="008217FB" w:rsidRPr="002512D8">
        <w:rPr>
          <w:rFonts w:ascii="Times New Roman" w:hAnsi="Times New Roman" w:cs="Times New Roman"/>
          <w:sz w:val="26"/>
          <w:szCs w:val="26"/>
        </w:rPr>
        <w:t>. </w:t>
      </w:r>
      <w:r w:rsidRPr="002512D8">
        <w:rPr>
          <w:rFonts w:ascii="Times New Roman" w:hAnsi="Times New Roman" w:cs="Times New Roman"/>
          <w:sz w:val="26"/>
          <w:szCs w:val="26"/>
        </w:rPr>
        <w:t xml:space="preserve">Красный Яр </w:t>
      </w:r>
      <w:proofErr w:type="spellStart"/>
      <w:r w:rsidRPr="002512D8">
        <w:rPr>
          <w:rFonts w:ascii="Times New Roman" w:hAnsi="Times New Roman" w:cs="Times New Roman"/>
          <w:sz w:val="26"/>
          <w:szCs w:val="26"/>
        </w:rPr>
        <w:t>Кривошеинского</w:t>
      </w:r>
      <w:proofErr w:type="spellEnd"/>
      <w:r w:rsidRPr="002512D8">
        <w:rPr>
          <w:rFonts w:ascii="Times New Roman" w:hAnsi="Times New Roman" w:cs="Times New Roman"/>
          <w:sz w:val="26"/>
          <w:szCs w:val="26"/>
        </w:rPr>
        <w:t xml:space="preserve"> района Томской области (ООО «Лес-Экспорт»);</w:t>
      </w:r>
    </w:p>
    <w:p w:rsidR="00344B7E" w:rsidRPr="002512D8" w:rsidRDefault="00344B7E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2D8">
        <w:rPr>
          <w:rFonts w:ascii="Times New Roman" w:hAnsi="Times New Roman" w:cs="Times New Roman"/>
          <w:sz w:val="26"/>
          <w:szCs w:val="26"/>
        </w:rPr>
        <w:t>– строительство и ввод в эксплуатацию 2-ой очереди зав</w:t>
      </w:r>
      <w:r w:rsidR="008217FB" w:rsidRPr="002512D8">
        <w:rPr>
          <w:rFonts w:ascii="Times New Roman" w:hAnsi="Times New Roman" w:cs="Times New Roman"/>
          <w:sz w:val="26"/>
          <w:szCs w:val="26"/>
        </w:rPr>
        <w:t xml:space="preserve">ода по производству реагентов </w:t>
      </w:r>
      <w:r w:rsidRPr="002512D8">
        <w:rPr>
          <w:rFonts w:ascii="Times New Roman" w:hAnsi="Times New Roman" w:cs="Times New Roman"/>
          <w:sz w:val="26"/>
          <w:szCs w:val="26"/>
        </w:rPr>
        <w:t>установк</w:t>
      </w:r>
      <w:r w:rsidR="008217FB" w:rsidRPr="002512D8">
        <w:rPr>
          <w:rFonts w:ascii="Times New Roman" w:hAnsi="Times New Roman" w:cs="Times New Roman"/>
          <w:sz w:val="26"/>
          <w:szCs w:val="26"/>
        </w:rPr>
        <w:t>ой</w:t>
      </w:r>
      <w:r w:rsidRPr="002512D8">
        <w:rPr>
          <w:rFonts w:ascii="Times New Roman" w:hAnsi="Times New Roman" w:cs="Times New Roman"/>
          <w:sz w:val="26"/>
          <w:szCs w:val="26"/>
        </w:rPr>
        <w:t xml:space="preserve"> КБР-50 (ООО НПО «</w:t>
      </w:r>
      <w:proofErr w:type="spellStart"/>
      <w:r w:rsidRPr="002512D8">
        <w:rPr>
          <w:rFonts w:ascii="Times New Roman" w:hAnsi="Times New Roman" w:cs="Times New Roman"/>
          <w:sz w:val="26"/>
          <w:szCs w:val="26"/>
        </w:rPr>
        <w:t>РеаСиб</w:t>
      </w:r>
      <w:proofErr w:type="spellEnd"/>
      <w:r w:rsidRPr="002512D8">
        <w:rPr>
          <w:rFonts w:ascii="Times New Roman" w:hAnsi="Times New Roman" w:cs="Times New Roman"/>
          <w:sz w:val="26"/>
          <w:szCs w:val="26"/>
        </w:rPr>
        <w:t>»);</w:t>
      </w:r>
    </w:p>
    <w:p w:rsidR="002E2A0A" w:rsidRPr="002512D8" w:rsidRDefault="002E2A0A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2D8">
        <w:rPr>
          <w:rFonts w:ascii="Times New Roman" w:hAnsi="Times New Roman" w:cs="Times New Roman"/>
          <w:sz w:val="26"/>
          <w:szCs w:val="26"/>
        </w:rPr>
        <w:noBreakHyphen/>
        <w:t xml:space="preserve"> создание комплекса информационно-измерительного оборудования </w:t>
      </w:r>
      <w:r w:rsidR="002512D8">
        <w:rPr>
          <w:rFonts w:ascii="Times New Roman" w:hAnsi="Times New Roman" w:cs="Times New Roman"/>
          <w:sz w:val="26"/>
          <w:szCs w:val="26"/>
        </w:rPr>
        <w:br/>
      </w:r>
      <w:r w:rsidRPr="002512D8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2512D8">
        <w:rPr>
          <w:rFonts w:ascii="Times New Roman" w:hAnsi="Times New Roman" w:cs="Times New Roman"/>
          <w:sz w:val="26"/>
          <w:szCs w:val="26"/>
        </w:rPr>
        <w:t>характеризации</w:t>
      </w:r>
      <w:proofErr w:type="spellEnd"/>
      <w:r w:rsidRPr="002512D8">
        <w:rPr>
          <w:rFonts w:ascii="Times New Roman" w:hAnsi="Times New Roman" w:cs="Times New Roman"/>
          <w:sz w:val="26"/>
          <w:szCs w:val="26"/>
        </w:rPr>
        <w:t xml:space="preserve"> пассивных и активных СВЧ устройств с диапазоном рабочих частот до 50 ГГц, АО «НПФ «</w:t>
      </w:r>
      <w:proofErr w:type="spellStart"/>
      <w:r w:rsidRPr="002512D8">
        <w:rPr>
          <w:rFonts w:ascii="Times New Roman" w:hAnsi="Times New Roman" w:cs="Times New Roman"/>
          <w:sz w:val="26"/>
          <w:szCs w:val="26"/>
        </w:rPr>
        <w:t>Микран</w:t>
      </w:r>
      <w:proofErr w:type="spellEnd"/>
      <w:r w:rsidRPr="002512D8">
        <w:rPr>
          <w:rFonts w:ascii="Times New Roman" w:hAnsi="Times New Roman" w:cs="Times New Roman"/>
          <w:sz w:val="26"/>
          <w:szCs w:val="26"/>
        </w:rPr>
        <w:t>»;</w:t>
      </w:r>
    </w:p>
    <w:p w:rsidR="002E2A0A" w:rsidRPr="002512D8" w:rsidRDefault="002E2A0A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2D8">
        <w:rPr>
          <w:rFonts w:ascii="Times New Roman" w:hAnsi="Times New Roman" w:cs="Times New Roman"/>
          <w:sz w:val="26"/>
          <w:szCs w:val="26"/>
        </w:rPr>
        <w:noBreakHyphen/>
        <w:t xml:space="preserve"> разработка и организация серийного производства радиорелейных станций с поддержкой коммутации данных на основе протокола IP/MPLS и/или SDN </w:t>
      </w:r>
      <w:r w:rsidR="002512D8">
        <w:rPr>
          <w:rFonts w:ascii="Times New Roman" w:hAnsi="Times New Roman" w:cs="Times New Roman"/>
          <w:sz w:val="26"/>
          <w:szCs w:val="26"/>
        </w:rPr>
        <w:br/>
      </w:r>
      <w:r w:rsidRPr="002512D8">
        <w:rPr>
          <w:rFonts w:ascii="Times New Roman" w:hAnsi="Times New Roman" w:cs="Times New Roman"/>
          <w:sz w:val="26"/>
          <w:szCs w:val="26"/>
        </w:rPr>
        <w:t>для перспективных телекоммуникационных сетей, АО «НПФ «</w:t>
      </w:r>
      <w:proofErr w:type="spellStart"/>
      <w:r w:rsidRPr="002512D8">
        <w:rPr>
          <w:rFonts w:ascii="Times New Roman" w:hAnsi="Times New Roman" w:cs="Times New Roman"/>
          <w:sz w:val="26"/>
          <w:szCs w:val="26"/>
        </w:rPr>
        <w:t>Микран</w:t>
      </w:r>
      <w:proofErr w:type="spellEnd"/>
      <w:r w:rsidRPr="002512D8">
        <w:rPr>
          <w:rFonts w:ascii="Times New Roman" w:hAnsi="Times New Roman" w:cs="Times New Roman"/>
          <w:sz w:val="26"/>
          <w:szCs w:val="26"/>
        </w:rPr>
        <w:t>»;</w:t>
      </w:r>
    </w:p>
    <w:p w:rsidR="00344B7E" w:rsidRPr="002512D8" w:rsidRDefault="00344B7E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2D8">
        <w:rPr>
          <w:rFonts w:ascii="Times New Roman" w:hAnsi="Times New Roman" w:cs="Times New Roman"/>
          <w:sz w:val="26"/>
          <w:szCs w:val="26"/>
        </w:rPr>
        <w:t xml:space="preserve">– строительство модулей фабрикации и </w:t>
      </w:r>
      <w:proofErr w:type="spellStart"/>
      <w:r w:rsidRPr="002512D8">
        <w:rPr>
          <w:rFonts w:ascii="Times New Roman" w:hAnsi="Times New Roman" w:cs="Times New Roman"/>
          <w:sz w:val="26"/>
          <w:szCs w:val="26"/>
        </w:rPr>
        <w:t>рефабрикации</w:t>
      </w:r>
      <w:proofErr w:type="spellEnd"/>
      <w:r w:rsidRPr="002512D8">
        <w:rPr>
          <w:rFonts w:ascii="Times New Roman" w:hAnsi="Times New Roman" w:cs="Times New Roman"/>
          <w:sz w:val="26"/>
          <w:szCs w:val="26"/>
        </w:rPr>
        <w:t xml:space="preserve"> плотного смешанного уран-плутониевого топлива в рамках проекта «Прорыв» (ГК «</w:t>
      </w:r>
      <w:proofErr w:type="spellStart"/>
      <w:r w:rsidRPr="002512D8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Pr="002512D8">
        <w:rPr>
          <w:rFonts w:ascii="Times New Roman" w:hAnsi="Times New Roman" w:cs="Times New Roman"/>
          <w:sz w:val="26"/>
          <w:szCs w:val="26"/>
        </w:rPr>
        <w:t xml:space="preserve">», </w:t>
      </w:r>
      <w:r w:rsidR="002512D8">
        <w:rPr>
          <w:rFonts w:ascii="Times New Roman" w:hAnsi="Times New Roman" w:cs="Times New Roman"/>
          <w:sz w:val="26"/>
          <w:szCs w:val="26"/>
        </w:rPr>
        <w:br/>
      </w:r>
      <w:r w:rsidRPr="002512D8">
        <w:rPr>
          <w:rFonts w:ascii="Times New Roman" w:hAnsi="Times New Roman" w:cs="Times New Roman"/>
          <w:sz w:val="26"/>
          <w:szCs w:val="26"/>
        </w:rPr>
        <w:t>АО «СХК»);</w:t>
      </w:r>
    </w:p>
    <w:p w:rsidR="00AB6236" w:rsidRPr="002512D8" w:rsidRDefault="00AB6236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2D8">
        <w:rPr>
          <w:rFonts w:ascii="Times New Roman" w:hAnsi="Times New Roman" w:cs="Times New Roman"/>
          <w:sz w:val="26"/>
          <w:szCs w:val="26"/>
        </w:rPr>
        <w:noBreakHyphen/>
        <w:t> строительство опытно-демонстрац</w:t>
      </w:r>
      <w:r w:rsidR="008217FB" w:rsidRPr="002512D8">
        <w:rPr>
          <w:rFonts w:ascii="Times New Roman" w:hAnsi="Times New Roman" w:cs="Times New Roman"/>
          <w:sz w:val="26"/>
          <w:szCs w:val="26"/>
        </w:rPr>
        <w:t xml:space="preserve">ионного энергоблока с реактором </w:t>
      </w:r>
      <w:r w:rsidR="002512D8">
        <w:rPr>
          <w:rFonts w:ascii="Times New Roman" w:hAnsi="Times New Roman" w:cs="Times New Roman"/>
          <w:sz w:val="26"/>
          <w:szCs w:val="26"/>
        </w:rPr>
        <w:br/>
      </w:r>
      <w:r w:rsidRPr="002512D8">
        <w:rPr>
          <w:rFonts w:ascii="Times New Roman" w:hAnsi="Times New Roman" w:cs="Times New Roman"/>
          <w:sz w:val="26"/>
          <w:szCs w:val="26"/>
        </w:rPr>
        <w:t>на быстрых нейтронах со свинцовым теплоносителем (БРЕСТ-ОД-300) (ГК «</w:t>
      </w:r>
      <w:proofErr w:type="spellStart"/>
      <w:r w:rsidRPr="002512D8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Pr="002512D8">
        <w:rPr>
          <w:rFonts w:ascii="Times New Roman" w:hAnsi="Times New Roman" w:cs="Times New Roman"/>
          <w:sz w:val="26"/>
          <w:szCs w:val="26"/>
        </w:rPr>
        <w:t>», АО «СХК»);</w:t>
      </w:r>
    </w:p>
    <w:p w:rsidR="009A26B4" w:rsidRPr="002512D8" w:rsidRDefault="00344B7E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2512D8">
        <w:rPr>
          <w:rFonts w:ascii="Times New Roman" w:hAnsi="Times New Roman" w:cs="Times New Roman"/>
          <w:sz w:val="26"/>
          <w:szCs w:val="26"/>
        </w:rPr>
        <w:t>– создание производства пигментного диоксида титана (ООО «Сибирский титан», АО «СХК») и другие проекты.</w:t>
      </w:r>
    </w:p>
    <w:p w:rsidR="00F9086F" w:rsidRPr="002512D8" w:rsidRDefault="00F9086F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9A26B4" w:rsidRPr="002512D8" w:rsidRDefault="009A26B4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2512D8">
        <w:rPr>
          <w:rFonts w:ascii="Times New Roman" w:hAnsi="Times New Roman" w:cs="Times New Roman"/>
          <w:sz w:val="26"/>
          <w:szCs w:val="26"/>
          <w:u w:val="single"/>
        </w:rPr>
        <w:t>Транспортировка и хранение:</w:t>
      </w:r>
    </w:p>
    <w:p w:rsidR="009A26B4" w:rsidRPr="002512D8" w:rsidRDefault="00714D19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2512D8">
        <w:rPr>
          <w:rFonts w:ascii="Times New Roman" w:hAnsi="Times New Roman" w:cs="Times New Roman"/>
          <w:sz w:val="26"/>
          <w:szCs w:val="26"/>
        </w:rPr>
        <w:t>– инвестиционные программы АО «</w:t>
      </w:r>
      <w:proofErr w:type="spellStart"/>
      <w:r w:rsidRPr="002512D8">
        <w:rPr>
          <w:rFonts w:ascii="Times New Roman" w:hAnsi="Times New Roman" w:cs="Times New Roman"/>
          <w:sz w:val="26"/>
          <w:szCs w:val="26"/>
        </w:rPr>
        <w:t>Транснефть</w:t>
      </w:r>
      <w:proofErr w:type="spellEnd"/>
      <w:r w:rsidRPr="002512D8">
        <w:rPr>
          <w:rFonts w:ascii="Times New Roman" w:hAnsi="Times New Roman" w:cs="Times New Roman"/>
          <w:sz w:val="26"/>
          <w:szCs w:val="26"/>
        </w:rPr>
        <w:t xml:space="preserve"> </w:t>
      </w:r>
      <w:r w:rsidR="002512D8">
        <w:rPr>
          <w:rFonts w:ascii="Times New Roman" w:hAnsi="Times New Roman" w:cs="Times New Roman"/>
          <w:sz w:val="26"/>
          <w:szCs w:val="26"/>
        </w:rPr>
        <w:t>–</w:t>
      </w:r>
      <w:r w:rsidRPr="002512D8">
        <w:rPr>
          <w:rFonts w:ascii="Times New Roman" w:hAnsi="Times New Roman" w:cs="Times New Roman"/>
          <w:sz w:val="26"/>
          <w:szCs w:val="26"/>
        </w:rPr>
        <w:t xml:space="preserve"> Центральная Сибирь», ООО «Газпром </w:t>
      </w:r>
      <w:proofErr w:type="spellStart"/>
      <w:r w:rsidRPr="002512D8">
        <w:rPr>
          <w:rFonts w:ascii="Times New Roman" w:hAnsi="Times New Roman" w:cs="Times New Roman"/>
          <w:sz w:val="26"/>
          <w:szCs w:val="26"/>
        </w:rPr>
        <w:t>трансгаз</w:t>
      </w:r>
      <w:proofErr w:type="spellEnd"/>
      <w:r w:rsidRPr="002512D8">
        <w:rPr>
          <w:rFonts w:ascii="Times New Roman" w:hAnsi="Times New Roman" w:cs="Times New Roman"/>
          <w:sz w:val="26"/>
          <w:szCs w:val="26"/>
        </w:rPr>
        <w:t xml:space="preserve"> Томск».</w:t>
      </w:r>
    </w:p>
    <w:p w:rsidR="00714D19" w:rsidRPr="002512D8" w:rsidRDefault="00714D19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9A26B4" w:rsidRPr="002512D8" w:rsidRDefault="009A26B4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2D8">
        <w:rPr>
          <w:rFonts w:ascii="Times New Roman" w:hAnsi="Times New Roman" w:cs="Times New Roman"/>
          <w:sz w:val="26"/>
          <w:szCs w:val="26"/>
          <w:u w:val="single"/>
        </w:rPr>
        <w:t>Деятельность по операциям с недвижимым имуществом</w:t>
      </w:r>
      <w:r w:rsidRPr="002512D8">
        <w:rPr>
          <w:rFonts w:ascii="Times New Roman" w:hAnsi="Times New Roman" w:cs="Times New Roman"/>
          <w:sz w:val="26"/>
          <w:szCs w:val="26"/>
        </w:rPr>
        <w:t>:</w:t>
      </w:r>
    </w:p>
    <w:p w:rsidR="00E52224" w:rsidRPr="002512D8" w:rsidRDefault="00E52224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2D8">
        <w:rPr>
          <w:rFonts w:ascii="Times New Roman" w:hAnsi="Times New Roman" w:cs="Times New Roman"/>
          <w:sz w:val="26"/>
          <w:szCs w:val="26"/>
        </w:rPr>
        <w:t>– строительство объ</w:t>
      </w:r>
      <w:r w:rsidR="002512D8">
        <w:rPr>
          <w:rFonts w:ascii="Times New Roman" w:hAnsi="Times New Roman" w:cs="Times New Roman"/>
          <w:sz w:val="26"/>
          <w:szCs w:val="26"/>
        </w:rPr>
        <w:t>ектов инфраструктуры ОЭЗ ТВТ г. </w:t>
      </w:r>
      <w:r w:rsidRPr="002512D8">
        <w:rPr>
          <w:rFonts w:ascii="Times New Roman" w:hAnsi="Times New Roman" w:cs="Times New Roman"/>
          <w:sz w:val="26"/>
          <w:szCs w:val="26"/>
        </w:rPr>
        <w:t>Томска: Инжинирингового центра и Экспоцентра;</w:t>
      </w:r>
    </w:p>
    <w:p w:rsidR="00E52224" w:rsidRPr="002512D8" w:rsidRDefault="00E52224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2D8">
        <w:rPr>
          <w:rFonts w:ascii="Times New Roman" w:hAnsi="Times New Roman" w:cs="Times New Roman"/>
          <w:sz w:val="26"/>
          <w:szCs w:val="26"/>
        </w:rPr>
        <w:t>– строительство жилого района «Южные ворота» (ОАО «ТДСК»);</w:t>
      </w:r>
    </w:p>
    <w:p w:rsidR="00E52224" w:rsidRPr="002512D8" w:rsidRDefault="00E52224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2D8">
        <w:rPr>
          <w:rFonts w:ascii="Times New Roman" w:hAnsi="Times New Roman" w:cs="Times New Roman"/>
          <w:sz w:val="26"/>
          <w:szCs w:val="26"/>
        </w:rPr>
        <w:t>– строительство микрорайона №</w:t>
      </w:r>
      <w:r w:rsidR="008217FB" w:rsidRPr="002512D8">
        <w:rPr>
          <w:rFonts w:ascii="Times New Roman" w:hAnsi="Times New Roman" w:cs="Times New Roman"/>
          <w:sz w:val="26"/>
          <w:szCs w:val="26"/>
        </w:rPr>
        <w:t> </w:t>
      </w:r>
      <w:r w:rsidRPr="002512D8">
        <w:rPr>
          <w:rFonts w:ascii="Times New Roman" w:hAnsi="Times New Roman" w:cs="Times New Roman"/>
          <w:sz w:val="26"/>
          <w:szCs w:val="26"/>
        </w:rPr>
        <w:t>13 жилого района «Восточный» в г. Томске (ОАО «ТДСК»);</w:t>
      </w:r>
    </w:p>
    <w:p w:rsidR="009A26B4" w:rsidRPr="002512D8" w:rsidRDefault="00E52224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2D8">
        <w:rPr>
          <w:rFonts w:ascii="Times New Roman" w:hAnsi="Times New Roman" w:cs="Times New Roman"/>
          <w:sz w:val="26"/>
          <w:szCs w:val="26"/>
        </w:rPr>
        <w:t xml:space="preserve">– строительство микрорайона «Северный» в Заречном сельском поселении </w:t>
      </w:r>
      <w:r w:rsidR="008217FB" w:rsidRPr="002512D8">
        <w:rPr>
          <w:rFonts w:ascii="Times New Roman" w:hAnsi="Times New Roman" w:cs="Times New Roman"/>
          <w:sz w:val="26"/>
          <w:szCs w:val="26"/>
        </w:rPr>
        <w:t>Томского района Томской области</w:t>
      </w:r>
      <w:r w:rsidRPr="002512D8">
        <w:rPr>
          <w:rFonts w:ascii="Times New Roman" w:hAnsi="Times New Roman" w:cs="Times New Roman"/>
          <w:sz w:val="26"/>
          <w:szCs w:val="26"/>
        </w:rPr>
        <w:t xml:space="preserve"> (ООО «ГК «</w:t>
      </w:r>
      <w:proofErr w:type="spellStart"/>
      <w:r w:rsidRPr="002512D8">
        <w:rPr>
          <w:rFonts w:ascii="Times New Roman" w:hAnsi="Times New Roman" w:cs="Times New Roman"/>
          <w:sz w:val="26"/>
          <w:szCs w:val="26"/>
        </w:rPr>
        <w:t>Карьероуправление</w:t>
      </w:r>
      <w:proofErr w:type="spellEnd"/>
      <w:r w:rsidRPr="002512D8">
        <w:rPr>
          <w:rFonts w:ascii="Times New Roman" w:hAnsi="Times New Roman" w:cs="Times New Roman"/>
          <w:sz w:val="26"/>
          <w:szCs w:val="26"/>
        </w:rPr>
        <w:t>»).</w:t>
      </w:r>
    </w:p>
    <w:p w:rsidR="00E52224" w:rsidRPr="002512D8" w:rsidRDefault="00E52224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9A26B4" w:rsidRPr="002512D8" w:rsidRDefault="009A26B4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2D8">
        <w:rPr>
          <w:rFonts w:ascii="Times New Roman" w:hAnsi="Times New Roman" w:cs="Times New Roman"/>
          <w:sz w:val="26"/>
          <w:szCs w:val="26"/>
          <w:u w:val="single"/>
        </w:rPr>
        <w:t>Образование</w:t>
      </w:r>
      <w:r w:rsidRPr="002512D8">
        <w:rPr>
          <w:rFonts w:ascii="Times New Roman" w:hAnsi="Times New Roman" w:cs="Times New Roman"/>
          <w:sz w:val="26"/>
          <w:szCs w:val="26"/>
        </w:rPr>
        <w:t>:</w:t>
      </w:r>
    </w:p>
    <w:p w:rsidR="008070D3" w:rsidRPr="002512D8" w:rsidRDefault="008070D3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2D8">
        <w:rPr>
          <w:rFonts w:ascii="Times New Roman" w:hAnsi="Times New Roman" w:cs="Times New Roman"/>
          <w:sz w:val="26"/>
          <w:szCs w:val="26"/>
        </w:rPr>
        <w:t>– строительство по одной общеобразовательной организации на 1100 мест</w:t>
      </w:r>
      <w:r w:rsidR="008217FB" w:rsidRPr="002512D8">
        <w:rPr>
          <w:rFonts w:ascii="Times New Roman" w:hAnsi="Times New Roman" w:cs="Times New Roman"/>
          <w:sz w:val="26"/>
          <w:szCs w:val="26"/>
        </w:rPr>
        <w:t xml:space="preserve"> ежегодно</w:t>
      </w:r>
      <w:r w:rsidRPr="002512D8">
        <w:rPr>
          <w:rFonts w:ascii="Times New Roman" w:hAnsi="Times New Roman" w:cs="Times New Roman"/>
          <w:sz w:val="26"/>
          <w:szCs w:val="26"/>
        </w:rPr>
        <w:t>;</w:t>
      </w:r>
    </w:p>
    <w:p w:rsidR="00213DC4" w:rsidRPr="002512D8" w:rsidRDefault="00213DC4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2D8">
        <w:rPr>
          <w:rFonts w:ascii="Times New Roman" w:hAnsi="Times New Roman" w:cs="Times New Roman"/>
          <w:sz w:val="26"/>
          <w:szCs w:val="26"/>
        </w:rPr>
        <w:t xml:space="preserve">– строительство дошкольной образовательной организации на 145 мест </w:t>
      </w:r>
      <w:r w:rsidR="002512D8">
        <w:rPr>
          <w:rFonts w:ascii="Times New Roman" w:hAnsi="Times New Roman" w:cs="Times New Roman"/>
          <w:sz w:val="26"/>
          <w:szCs w:val="26"/>
        </w:rPr>
        <w:br/>
      </w:r>
      <w:r w:rsidRPr="002512D8">
        <w:rPr>
          <w:rFonts w:ascii="Times New Roman" w:hAnsi="Times New Roman" w:cs="Times New Roman"/>
          <w:sz w:val="26"/>
          <w:szCs w:val="26"/>
        </w:rPr>
        <w:t>по ул. Береговой в г. Томске;</w:t>
      </w:r>
    </w:p>
    <w:p w:rsidR="008070D3" w:rsidRPr="002512D8" w:rsidRDefault="008070D3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2D8">
        <w:rPr>
          <w:rFonts w:ascii="Times New Roman" w:hAnsi="Times New Roman" w:cs="Times New Roman"/>
          <w:sz w:val="26"/>
          <w:szCs w:val="26"/>
        </w:rPr>
        <w:t xml:space="preserve">– строительство дошкольной образовательной организации на 90 мест </w:t>
      </w:r>
      <w:r w:rsidR="002512D8">
        <w:rPr>
          <w:rFonts w:ascii="Times New Roman" w:hAnsi="Times New Roman" w:cs="Times New Roman"/>
          <w:sz w:val="26"/>
          <w:szCs w:val="26"/>
        </w:rPr>
        <w:br/>
      </w:r>
      <w:r w:rsidRPr="002512D8">
        <w:rPr>
          <w:rFonts w:ascii="Times New Roman" w:hAnsi="Times New Roman" w:cs="Times New Roman"/>
          <w:sz w:val="26"/>
          <w:szCs w:val="26"/>
        </w:rPr>
        <w:t xml:space="preserve">в </w:t>
      </w:r>
      <w:proofErr w:type="spellStart"/>
      <w:r w:rsidRPr="002512D8"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Pr="002512D8">
        <w:rPr>
          <w:rFonts w:ascii="Times New Roman" w:hAnsi="Times New Roman" w:cs="Times New Roman"/>
          <w:sz w:val="26"/>
          <w:szCs w:val="26"/>
        </w:rPr>
        <w:t>. «Северный парк» Томского района;</w:t>
      </w:r>
    </w:p>
    <w:p w:rsidR="00213DC4" w:rsidRPr="002512D8" w:rsidRDefault="00213DC4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2D8">
        <w:rPr>
          <w:rFonts w:ascii="Times New Roman" w:hAnsi="Times New Roman" w:cs="Times New Roman"/>
          <w:sz w:val="26"/>
          <w:szCs w:val="26"/>
        </w:rPr>
        <w:t xml:space="preserve">– строительство дошкольной образовательной организации на 145 мест </w:t>
      </w:r>
      <w:r w:rsidR="002512D8">
        <w:rPr>
          <w:rFonts w:ascii="Times New Roman" w:hAnsi="Times New Roman" w:cs="Times New Roman"/>
          <w:sz w:val="26"/>
          <w:szCs w:val="26"/>
        </w:rPr>
        <w:br/>
      </w:r>
      <w:r w:rsidRPr="002512D8">
        <w:rPr>
          <w:rFonts w:ascii="Times New Roman" w:hAnsi="Times New Roman" w:cs="Times New Roman"/>
          <w:sz w:val="26"/>
          <w:szCs w:val="26"/>
        </w:rPr>
        <w:t xml:space="preserve">в </w:t>
      </w:r>
      <w:proofErr w:type="spellStart"/>
      <w:r w:rsidRPr="002512D8"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Pr="002512D8">
        <w:rPr>
          <w:rFonts w:ascii="Times New Roman" w:hAnsi="Times New Roman" w:cs="Times New Roman"/>
          <w:sz w:val="26"/>
          <w:szCs w:val="26"/>
        </w:rPr>
        <w:t xml:space="preserve">. «Южные ворота» поселка </w:t>
      </w:r>
      <w:proofErr w:type="gramStart"/>
      <w:r w:rsidRPr="002512D8">
        <w:rPr>
          <w:rFonts w:ascii="Times New Roman" w:hAnsi="Times New Roman" w:cs="Times New Roman"/>
          <w:sz w:val="26"/>
          <w:szCs w:val="26"/>
        </w:rPr>
        <w:t>Зональная</w:t>
      </w:r>
      <w:proofErr w:type="gramEnd"/>
      <w:r w:rsidR="00452D7B" w:rsidRPr="002512D8">
        <w:rPr>
          <w:rFonts w:ascii="Times New Roman" w:hAnsi="Times New Roman" w:cs="Times New Roman"/>
          <w:sz w:val="26"/>
          <w:szCs w:val="26"/>
        </w:rPr>
        <w:t>.</w:t>
      </w:r>
    </w:p>
    <w:p w:rsidR="00213DC4" w:rsidRPr="002512D8" w:rsidRDefault="00213DC4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A26B4" w:rsidRPr="002512D8" w:rsidRDefault="009A26B4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2D8">
        <w:rPr>
          <w:rFonts w:ascii="Times New Roman" w:hAnsi="Times New Roman" w:cs="Times New Roman"/>
          <w:sz w:val="26"/>
          <w:szCs w:val="26"/>
          <w:u w:val="single"/>
        </w:rPr>
        <w:t>Деятельность в области здравоохранения и социальных услуг</w:t>
      </w:r>
      <w:r w:rsidRPr="002512D8">
        <w:rPr>
          <w:rFonts w:ascii="Times New Roman" w:hAnsi="Times New Roman" w:cs="Times New Roman"/>
          <w:sz w:val="26"/>
          <w:szCs w:val="26"/>
        </w:rPr>
        <w:t>:</w:t>
      </w:r>
    </w:p>
    <w:p w:rsidR="009A26B4" w:rsidRPr="002512D8" w:rsidRDefault="00955B27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proofErr w:type="gramStart"/>
      <w:r w:rsidRPr="002512D8">
        <w:rPr>
          <w:rFonts w:ascii="Times New Roman" w:hAnsi="Times New Roman" w:cs="Times New Roman"/>
          <w:sz w:val="26"/>
          <w:szCs w:val="26"/>
        </w:rPr>
        <w:t>– строительство центра позитронно-эмиссионной томографии (ООО «Лечебно-диагностический центр Международного института биологических систем имени Сергея Березина».</w:t>
      </w:r>
      <w:proofErr w:type="gramEnd"/>
    </w:p>
    <w:p w:rsidR="00955B27" w:rsidRPr="002512D8" w:rsidRDefault="00955B27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9A26B4" w:rsidRPr="002512D8" w:rsidRDefault="009A26B4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2D8">
        <w:rPr>
          <w:rFonts w:ascii="Times New Roman" w:hAnsi="Times New Roman" w:cs="Times New Roman"/>
          <w:sz w:val="26"/>
          <w:szCs w:val="26"/>
          <w:u w:val="single"/>
        </w:rPr>
        <w:lastRenderedPageBreak/>
        <w:t xml:space="preserve">Деятельность в области культуры, спорта, организации досуга </w:t>
      </w:r>
      <w:r w:rsidR="002512D8">
        <w:rPr>
          <w:rFonts w:ascii="Times New Roman" w:hAnsi="Times New Roman" w:cs="Times New Roman"/>
          <w:sz w:val="26"/>
          <w:szCs w:val="26"/>
          <w:u w:val="single"/>
        </w:rPr>
        <w:br/>
      </w:r>
      <w:r w:rsidRPr="002512D8">
        <w:rPr>
          <w:rFonts w:ascii="Times New Roman" w:hAnsi="Times New Roman" w:cs="Times New Roman"/>
          <w:sz w:val="26"/>
          <w:szCs w:val="26"/>
          <w:u w:val="single"/>
        </w:rPr>
        <w:t>и развлечений</w:t>
      </w:r>
      <w:r w:rsidRPr="002512D8">
        <w:rPr>
          <w:rFonts w:ascii="Times New Roman" w:hAnsi="Times New Roman" w:cs="Times New Roman"/>
          <w:sz w:val="26"/>
          <w:szCs w:val="26"/>
        </w:rPr>
        <w:t>:</w:t>
      </w:r>
    </w:p>
    <w:p w:rsidR="006E3BAA" w:rsidRPr="001A57C7" w:rsidRDefault="002512D8" w:rsidP="00251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– создание в г. </w:t>
      </w:r>
      <w:r w:rsidR="00FA39E0" w:rsidRPr="002512D8">
        <w:rPr>
          <w:rFonts w:ascii="Times New Roman" w:hAnsi="Times New Roman" w:cs="Times New Roman"/>
          <w:sz w:val="26"/>
          <w:szCs w:val="26"/>
        </w:rPr>
        <w:t>Томске центра спорта и семейного отдыха «</w:t>
      </w:r>
      <w:proofErr w:type="spellStart"/>
      <w:r w:rsidR="00FA39E0" w:rsidRPr="002512D8">
        <w:rPr>
          <w:rFonts w:ascii="Times New Roman" w:hAnsi="Times New Roman" w:cs="Times New Roman"/>
          <w:sz w:val="26"/>
          <w:szCs w:val="26"/>
        </w:rPr>
        <w:t>Академпарк</w:t>
      </w:r>
      <w:proofErr w:type="spellEnd"/>
      <w:r w:rsidR="00FA39E0" w:rsidRPr="002512D8">
        <w:rPr>
          <w:rFonts w:ascii="Times New Roman" w:hAnsi="Times New Roman" w:cs="Times New Roman"/>
          <w:sz w:val="26"/>
          <w:szCs w:val="26"/>
        </w:rPr>
        <w:t xml:space="preserve">», </w:t>
      </w:r>
      <w:r>
        <w:rPr>
          <w:rFonts w:ascii="Times New Roman" w:hAnsi="Times New Roman" w:cs="Times New Roman"/>
          <w:sz w:val="26"/>
          <w:szCs w:val="26"/>
        </w:rPr>
        <w:br/>
      </w:r>
      <w:r w:rsidR="00FA39E0" w:rsidRPr="002512D8">
        <w:rPr>
          <w:rFonts w:ascii="Times New Roman" w:hAnsi="Times New Roman" w:cs="Times New Roman"/>
          <w:sz w:val="26"/>
          <w:szCs w:val="26"/>
        </w:rPr>
        <w:t>в том числе строительство комплекса малых</w:t>
      </w:r>
      <w:r w:rsidR="00FA39E0" w:rsidRPr="001A57C7">
        <w:rPr>
          <w:rFonts w:ascii="Times New Roman" w:hAnsi="Times New Roman" w:cs="Times New Roman"/>
          <w:sz w:val="28"/>
          <w:szCs w:val="28"/>
        </w:rPr>
        <w:t xml:space="preserve"> трамплинов.</w:t>
      </w:r>
    </w:p>
    <w:sectPr w:rsidR="006E3BAA" w:rsidRPr="001A57C7" w:rsidSect="008217FB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B91" w:rsidRDefault="00121B91" w:rsidP="00293089">
      <w:pPr>
        <w:spacing w:after="0" w:line="240" w:lineRule="auto"/>
      </w:pPr>
      <w:r>
        <w:separator/>
      </w:r>
    </w:p>
  </w:endnote>
  <w:endnote w:type="continuationSeparator" w:id="0">
    <w:p w:rsidR="00121B91" w:rsidRDefault="00121B91" w:rsidP="00293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B91" w:rsidRDefault="00121B91" w:rsidP="00293089">
      <w:pPr>
        <w:spacing w:after="0" w:line="240" w:lineRule="auto"/>
      </w:pPr>
      <w:r>
        <w:separator/>
      </w:r>
    </w:p>
  </w:footnote>
  <w:footnote w:type="continuationSeparator" w:id="0">
    <w:p w:rsidR="00121B91" w:rsidRDefault="00121B91" w:rsidP="002930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51193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217FB" w:rsidRPr="008217FB" w:rsidRDefault="008217F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17F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17F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17F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45EF1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8217F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217FB" w:rsidRDefault="008217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C1F"/>
    <w:rsid w:val="00021316"/>
    <w:rsid w:val="00022A56"/>
    <w:rsid w:val="0004057C"/>
    <w:rsid w:val="00045695"/>
    <w:rsid w:val="00045BEC"/>
    <w:rsid w:val="00052228"/>
    <w:rsid w:val="00063499"/>
    <w:rsid w:val="00074D2C"/>
    <w:rsid w:val="000A1387"/>
    <w:rsid w:val="000A1EF5"/>
    <w:rsid w:val="000A47C4"/>
    <w:rsid w:val="000A5897"/>
    <w:rsid w:val="000B0270"/>
    <w:rsid w:val="000D0477"/>
    <w:rsid w:val="000D5193"/>
    <w:rsid w:val="000E088C"/>
    <w:rsid w:val="000E3C0B"/>
    <w:rsid w:val="0011485F"/>
    <w:rsid w:val="00121B91"/>
    <w:rsid w:val="00122A89"/>
    <w:rsid w:val="00125D40"/>
    <w:rsid w:val="001314F3"/>
    <w:rsid w:val="00145EF1"/>
    <w:rsid w:val="001559D0"/>
    <w:rsid w:val="0016317D"/>
    <w:rsid w:val="00180576"/>
    <w:rsid w:val="00192A54"/>
    <w:rsid w:val="001A5053"/>
    <w:rsid w:val="001A57C7"/>
    <w:rsid w:val="001B037E"/>
    <w:rsid w:val="001B17EA"/>
    <w:rsid w:val="001C4107"/>
    <w:rsid w:val="00213DC4"/>
    <w:rsid w:val="002512D8"/>
    <w:rsid w:val="00254B37"/>
    <w:rsid w:val="00257BD7"/>
    <w:rsid w:val="00261D75"/>
    <w:rsid w:val="002635FC"/>
    <w:rsid w:val="00274524"/>
    <w:rsid w:val="00280A0C"/>
    <w:rsid w:val="00293089"/>
    <w:rsid w:val="002C63A5"/>
    <w:rsid w:val="002C68B3"/>
    <w:rsid w:val="002E1260"/>
    <w:rsid w:val="002E2A0A"/>
    <w:rsid w:val="002F06F1"/>
    <w:rsid w:val="002F1D7D"/>
    <w:rsid w:val="0030092E"/>
    <w:rsid w:val="0030169A"/>
    <w:rsid w:val="00314DE3"/>
    <w:rsid w:val="00323067"/>
    <w:rsid w:val="003237BE"/>
    <w:rsid w:val="00332AED"/>
    <w:rsid w:val="003353D4"/>
    <w:rsid w:val="003417DA"/>
    <w:rsid w:val="00344B7E"/>
    <w:rsid w:val="003470DF"/>
    <w:rsid w:val="00360732"/>
    <w:rsid w:val="003B60BF"/>
    <w:rsid w:val="003D3F09"/>
    <w:rsid w:val="003D7241"/>
    <w:rsid w:val="00406F02"/>
    <w:rsid w:val="004106DD"/>
    <w:rsid w:val="004158A3"/>
    <w:rsid w:val="00431582"/>
    <w:rsid w:val="00433EE6"/>
    <w:rsid w:val="00444801"/>
    <w:rsid w:val="00452D7B"/>
    <w:rsid w:val="00464BD8"/>
    <w:rsid w:val="004670C2"/>
    <w:rsid w:val="004762B1"/>
    <w:rsid w:val="004A616C"/>
    <w:rsid w:val="004C51E8"/>
    <w:rsid w:val="004F1DCA"/>
    <w:rsid w:val="004F7157"/>
    <w:rsid w:val="005358C0"/>
    <w:rsid w:val="005512A8"/>
    <w:rsid w:val="0055664B"/>
    <w:rsid w:val="005716A4"/>
    <w:rsid w:val="00585AF2"/>
    <w:rsid w:val="005B3FC4"/>
    <w:rsid w:val="005D2D0B"/>
    <w:rsid w:val="005D37ED"/>
    <w:rsid w:val="005D5F28"/>
    <w:rsid w:val="005F4CEB"/>
    <w:rsid w:val="00617B58"/>
    <w:rsid w:val="00622846"/>
    <w:rsid w:val="006346F6"/>
    <w:rsid w:val="0064147B"/>
    <w:rsid w:val="006460D7"/>
    <w:rsid w:val="00681E25"/>
    <w:rsid w:val="00684036"/>
    <w:rsid w:val="00690A95"/>
    <w:rsid w:val="00695A5E"/>
    <w:rsid w:val="006C6F39"/>
    <w:rsid w:val="006D159A"/>
    <w:rsid w:val="006D29A2"/>
    <w:rsid w:val="006D7536"/>
    <w:rsid w:val="006E3BAA"/>
    <w:rsid w:val="007007A3"/>
    <w:rsid w:val="00704B4F"/>
    <w:rsid w:val="00714D19"/>
    <w:rsid w:val="0074749D"/>
    <w:rsid w:val="007511F1"/>
    <w:rsid w:val="00760EA2"/>
    <w:rsid w:val="0078254E"/>
    <w:rsid w:val="0079654D"/>
    <w:rsid w:val="007A4DBE"/>
    <w:rsid w:val="007B66E1"/>
    <w:rsid w:val="007C0F7E"/>
    <w:rsid w:val="007D6657"/>
    <w:rsid w:val="007E008D"/>
    <w:rsid w:val="007F001A"/>
    <w:rsid w:val="008029B4"/>
    <w:rsid w:val="008070D3"/>
    <w:rsid w:val="00821459"/>
    <w:rsid w:val="008217FB"/>
    <w:rsid w:val="00822A23"/>
    <w:rsid w:val="00833994"/>
    <w:rsid w:val="00851C17"/>
    <w:rsid w:val="00864B6E"/>
    <w:rsid w:val="008777B4"/>
    <w:rsid w:val="00884737"/>
    <w:rsid w:val="00884973"/>
    <w:rsid w:val="008A6C1F"/>
    <w:rsid w:val="008A77FF"/>
    <w:rsid w:val="008C03BC"/>
    <w:rsid w:val="008C5403"/>
    <w:rsid w:val="008F2F88"/>
    <w:rsid w:val="00900F68"/>
    <w:rsid w:val="0090371C"/>
    <w:rsid w:val="0091020E"/>
    <w:rsid w:val="0091545B"/>
    <w:rsid w:val="00934A18"/>
    <w:rsid w:val="00946CEB"/>
    <w:rsid w:val="00954509"/>
    <w:rsid w:val="00955B27"/>
    <w:rsid w:val="00961902"/>
    <w:rsid w:val="0099122D"/>
    <w:rsid w:val="00996FDD"/>
    <w:rsid w:val="009A26B4"/>
    <w:rsid w:val="009C2E22"/>
    <w:rsid w:val="009C518D"/>
    <w:rsid w:val="009E02DE"/>
    <w:rsid w:val="009E41D3"/>
    <w:rsid w:val="00A12A77"/>
    <w:rsid w:val="00A40F86"/>
    <w:rsid w:val="00A433A4"/>
    <w:rsid w:val="00A750FE"/>
    <w:rsid w:val="00A810A9"/>
    <w:rsid w:val="00AA1EC1"/>
    <w:rsid w:val="00AB6236"/>
    <w:rsid w:val="00AB6AD8"/>
    <w:rsid w:val="00AC0714"/>
    <w:rsid w:val="00AD01D4"/>
    <w:rsid w:val="00AE0695"/>
    <w:rsid w:val="00AE1CE3"/>
    <w:rsid w:val="00AF27AC"/>
    <w:rsid w:val="00B26116"/>
    <w:rsid w:val="00B31DB3"/>
    <w:rsid w:val="00B41FA7"/>
    <w:rsid w:val="00B84147"/>
    <w:rsid w:val="00B86DEC"/>
    <w:rsid w:val="00B95AC4"/>
    <w:rsid w:val="00B96667"/>
    <w:rsid w:val="00BA2DD4"/>
    <w:rsid w:val="00BB4C9B"/>
    <w:rsid w:val="00BB5AFE"/>
    <w:rsid w:val="00BC6B3D"/>
    <w:rsid w:val="00C0032C"/>
    <w:rsid w:val="00C1217B"/>
    <w:rsid w:val="00C40299"/>
    <w:rsid w:val="00C45FEC"/>
    <w:rsid w:val="00C52A89"/>
    <w:rsid w:val="00C62CF0"/>
    <w:rsid w:val="00C711E8"/>
    <w:rsid w:val="00C859FE"/>
    <w:rsid w:val="00C93D6C"/>
    <w:rsid w:val="00CA0E4C"/>
    <w:rsid w:val="00CA5338"/>
    <w:rsid w:val="00CA6446"/>
    <w:rsid w:val="00CD765F"/>
    <w:rsid w:val="00D02D57"/>
    <w:rsid w:val="00D37288"/>
    <w:rsid w:val="00D50AE1"/>
    <w:rsid w:val="00D523E0"/>
    <w:rsid w:val="00D52764"/>
    <w:rsid w:val="00D655CE"/>
    <w:rsid w:val="00D86BF1"/>
    <w:rsid w:val="00D9414D"/>
    <w:rsid w:val="00DB218F"/>
    <w:rsid w:val="00DD5D22"/>
    <w:rsid w:val="00DD7432"/>
    <w:rsid w:val="00DE462A"/>
    <w:rsid w:val="00DF0F03"/>
    <w:rsid w:val="00DF65B1"/>
    <w:rsid w:val="00E02B9B"/>
    <w:rsid w:val="00E03C86"/>
    <w:rsid w:val="00E10C04"/>
    <w:rsid w:val="00E12909"/>
    <w:rsid w:val="00E164A9"/>
    <w:rsid w:val="00E246D4"/>
    <w:rsid w:val="00E2581B"/>
    <w:rsid w:val="00E51468"/>
    <w:rsid w:val="00E52224"/>
    <w:rsid w:val="00E57293"/>
    <w:rsid w:val="00E71F48"/>
    <w:rsid w:val="00E825B0"/>
    <w:rsid w:val="00E93CF8"/>
    <w:rsid w:val="00EA1072"/>
    <w:rsid w:val="00EB22E2"/>
    <w:rsid w:val="00EC53AC"/>
    <w:rsid w:val="00EF127A"/>
    <w:rsid w:val="00F04BC4"/>
    <w:rsid w:val="00F11FBB"/>
    <w:rsid w:val="00F148CF"/>
    <w:rsid w:val="00F33F53"/>
    <w:rsid w:val="00F37514"/>
    <w:rsid w:val="00F60FC1"/>
    <w:rsid w:val="00F82445"/>
    <w:rsid w:val="00F9086F"/>
    <w:rsid w:val="00F915DB"/>
    <w:rsid w:val="00FA39E0"/>
    <w:rsid w:val="00FB25BD"/>
    <w:rsid w:val="00FD3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30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3089"/>
  </w:style>
  <w:style w:type="paragraph" w:styleId="a5">
    <w:name w:val="footer"/>
    <w:basedOn w:val="a"/>
    <w:link w:val="a6"/>
    <w:uiPriority w:val="99"/>
    <w:unhideWhenUsed/>
    <w:rsid w:val="002930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3089"/>
  </w:style>
  <w:style w:type="paragraph" w:styleId="a7">
    <w:name w:val="Balloon Text"/>
    <w:basedOn w:val="a"/>
    <w:link w:val="a8"/>
    <w:uiPriority w:val="99"/>
    <w:semiHidden/>
    <w:unhideWhenUsed/>
    <w:rsid w:val="009C2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2E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30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3089"/>
  </w:style>
  <w:style w:type="paragraph" w:styleId="a5">
    <w:name w:val="footer"/>
    <w:basedOn w:val="a"/>
    <w:link w:val="a6"/>
    <w:uiPriority w:val="99"/>
    <w:unhideWhenUsed/>
    <w:rsid w:val="002930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3089"/>
  </w:style>
  <w:style w:type="paragraph" w:styleId="a7">
    <w:name w:val="Balloon Text"/>
    <w:basedOn w:val="a"/>
    <w:link w:val="a8"/>
    <w:uiPriority w:val="99"/>
    <w:semiHidden/>
    <w:unhideWhenUsed/>
    <w:rsid w:val="009C2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C2E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ATO</Company>
  <LinksUpToDate>false</LinksUpToDate>
  <CharactersWithSpaces>4596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Александровна Акулинина</dc:creator>
  <cp:lastModifiedBy>Любовь Ивановна Самошкина</cp:lastModifiedBy>
  <cp:revision>2</cp:revision>
  <cp:lastPrinted>2018-08-29T08:08:00Z</cp:lastPrinted>
  <dcterms:created xsi:type="dcterms:W3CDTF">2018-09-27T09:01:00Z</dcterms:created>
  <dcterms:modified xsi:type="dcterms:W3CDTF">2018-09-27T09:01:00Z</dcterms:modified>
</cp:coreProperties>
</file>